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95" w:rsidRDefault="00D43A95" w:rsidP="00D43A9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Принципы борьбы со стрессом.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bookmarkStart w:id="0" w:name="_GoBack"/>
      <w:bookmarkEnd w:id="0"/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>Борьба со стрессом начинается с выработки в себе убеждения, что только вы сами отвечаете за свое душевное и физическое благополучие.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>Будьте оптимистом. Источником стресса являются не события сами по себе, а ваше восприятие этих событий.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>Регулярно занимайтесь физической культурой. Постоянная двигательная активность способствует психологической уравновешенности и уверенности в себе.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>Ставьте себе посильные задачи. Уясните себе границы ваших возможностей, не берите на себя в жизни слишком много.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>Учитесь радоваться жизни.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>Питайтесь правильно.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>Высыпайтесь.</w:t>
      </w:r>
    </w:p>
    <w:p w:rsidR="00D43A95" w:rsidRDefault="00D43A95" w:rsidP="00D43A95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Сформируйте собственное внутреннее убеждение о полезности или вредности каких-либо СМИ, чтобы не разрушить собственную личность и детские души.</w:t>
      </w:r>
    </w:p>
    <w:p w:rsidR="00D43A95" w:rsidRDefault="00D43A95" w:rsidP="00D43A9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Пять простых правил для жизни</w:t>
      </w:r>
    </w:p>
    <w:p w:rsidR="00D43A95" w:rsidRDefault="00D43A95" w:rsidP="00D43A95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1. Освободи свое сердце от ненависти - прости. </w:t>
      </w:r>
      <w:r>
        <w:rPr>
          <w:color w:val="000000"/>
        </w:rPr>
        <w:br/>
        <w:t>2. Освободи свое сердце от волнений - большинство из них не сбываются. </w:t>
      </w:r>
      <w:r>
        <w:rPr>
          <w:color w:val="000000"/>
        </w:rPr>
        <w:br/>
        <w:t>3. Веди простую жизнь и цени то, что имеешь. </w:t>
      </w:r>
      <w:r>
        <w:rPr>
          <w:color w:val="000000"/>
        </w:rPr>
        <w:br/>
        <w:t>4. Отдавай больше. </w:t>
      </w:r>
      <w:r>
        <w:rPr>
          <w:color w:val="000000"/>
        </w:rPr>
        <w:br/>
        <w:t>5. Ожидай меньше</w:t>
      </w:r>
    </w:p>
    <w:p w:rsidR="00D43A95" w:rsidRDefault="00D43A95" w:rsidP="00D43A9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Принципы борьбы со стрессом.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>Борьба со стрессом начинается с выработки в себе убеждения, что только вы сами отвечаете за свое душевное и физическое благополучие.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>Будьте оптимистом. Источником стресса являются не события сами по себе, а ваше восприятие этих событий.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>Регулярно занимайтесь физической культурой. Постоянная двигательная активность способствует психологической уравновешенности и уверенности в себе.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>Ставьте себе посильные задачи. Уясните себе границы ваших возможностей, не берите на себя в жизни слишком много.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>Учитесь радоваться жизни.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>Питайтесь правильно.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>Высыпайтесь.</w:t>
      </w:r>
    </w:p>
    <w:p w:rsidR="00D43A95" w:rsidRDefault="00D43A95" w:rsidP="00D43A95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Сформируйте собственное внутреннее убеждение о полезности или вредности каких-либо СМИ, чтобы не разрушить собственную личность и детские души.</w:t>
      </w:r>
    </w:p>
    <w:p w:rsidR="00D43A95" w:rsidRDefault="00D43A95" w:rsidP="00D43A9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Пять простых правил для жизни</w:t>
      </w:r>
    </w:p>
    <w:p w:rsidR="00D43A95" w:rsidRDefault="00D43A95" w:rsidP="00D43A95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1. Освободи свое сердце от ненависти - прости. </w:t>
      </w:r>
      <w:r>
        <w:rPr>
          <w:color w:val="000000"/>
        </w:rPr>
        <w:br/>
        <w:t>2. Освободи свое сердце от волнений - большинство из них не сбываются. </w:t>
      </w:r>
      <w:r>
        <w:rPr>
          <w:color w:val="000000"/>
        </w:rPr>
        <w:br/>
        <w:t>3. Веди простую жизнь и цени то, что имеешь. </w:t>
      </w:r>
      <w:r>
        <w:rPr>
          <w:color w:val="000000"/>
        </w:rPr>
        <w:br/>
        <w:t>4. Отдавай больше. </w:t>
      </w:r>
      <w:r>
        <w:rPr>
          <w:color w:val="000000"/>
        </w:rPr>
        <w:br/>
        <w:t>5. Ожидай меньше</w:t>
      </w:r>
    </w:p>
    <w:p w:rsidR="00D43A95" w:rsidRDefault="00D43A95" w:rsidP="00D43A95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Позитивное мышление вполне возможно сформировать, если попробовать руководствоваться следующими положениями, которые предлагает Г.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Селье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>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 xml:space="preserve">Воспринимайте свою жизнь как единственную и неповторимую. Вам дан уникальный шанс </w:t>
      </w:r>
      <w:proofErr w:type="gramStart"/>
      <w:r>
        <w:rPr>
          <w:color w:val="000000"/>
        </w:rPr>
        <w:t>родиться</w:t>
      </w:r>
      <w:proofErr w:type="gramEnd"/>
      <w:r>
        <w:rPr>
          <w:color w:val="000000"/>
        </w:rPr>
        <w:t xml:space="preserve"> на этой Земле – цените его. А судьба не дает нам скучать, послав и радости, и испытания, и, только пережив их, вы научитесь достойно переносить первое и ценить второе.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 xml:space="preserve">Если мы видим, что мир доставляет нам слишком много проблем и стрессов, </w:t>
      </w:r>
      <w:proofErr w:type="gramStart"/>
      <w:r>
        <w:rPr>
          <w:color w:val="000000"/>
        </w:rPr>
        <w:t>то</w:t>
      </w:r>
      <w:proofErr w:type="gramEnd"/>
      <w:r>
        <w:rPr>
          <w:color w:val="000000"/>
        </w:rPr>
        <w:t xml:space="preserve"> скорее всего дело не в мире, а в нас.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>Помните, что в этом мире никто ничего вам не должен! Не требуйте от других чрезмерно хорошего отношения к себе, и никто не сможет вас огорчить. Тот, кто надеется на государство, начальство или партнёров по бизнесу, рано или поздно рискует испытать разочарование или обиду, а тот, кто не ждёт от жизни подарков, радуется даже самому малому.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 xml:space="preserve">70 % наших страхов </w:t>
      </w:r>
      <w:proofErr w:type="gramStart"/>
      <w:r>
        <w:rPr>
          <w:color w:val="000000"/>
        </w:rPr>
        <w:t>связаны</w:t>
      </w:r>
      <w:proofErr w:type="gramEnd"/>
      <w:r>
        <w:rPr>
          <w:color w:val="000000"/>
        </w:rPr>
        <w:t xml:space="preserve"> с будущими событиями, 25 % - с прошлыми и только 5% - с настоящими. Отсеките 95% вашего беспокойства по той причине, что в данный момент, когда вы читаете эти строки, большая часть этих стрессоров вас совершенно не касается! Не поддавайтесь тревоге, если неприятность ещё не произошла.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>Удалите из своего лексикона слова, которые несут отрицательную энергию: «ужасно», «плохо», «отвратительно» и т.д. При этом не скупитесь на комплименты людям и обстоятельствам жизни. Находите поводы восклицать «Отлично!», «</w:t>
      </w:r>
      <w:proofErr w:type="gramStart"/>
      <w:r>
        <w:rPr>
          <w:color w:val="000000"/>
        </w:rPr>
        <w:t>здорово</w:t>
      </w:r>
      <w:proofErr w:type="gramEnd"/>
      <w:r>
        <w:rPr>
          <w:color w:val="000000"/>
        </w:rPr>
        <w:t>!», «интересно!», «Потрясающе!».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>Помните, что абсолютных неудач не существует. Есть только обратная связь, с помощью, которой мир подаёт вам знаки, говорящие о том, как вам нужно менять своё поведение. Учитесь их распознавать – и вы достигните в жизни многого.</w:t>
      </w:r>
    </w:p>
    <w:p w:rsidR="00D43A95" w:rsidRDefault="00D43A95" w:rsidP="00D43A95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Позитивное мышление вполне возможно сформировать, если попробовать руководствоваться следующими положениями, которые предлагает Г.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Селье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>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 xml:space="preserve">Воспринимайте свою жизнь как единственную и неповторимую. Вам дан уникальный шанс </w:t>
      </w:r>
      <w:proofErr w:type="gramStart"/>
      <w:r>
        <w:rPr>
          <w:color w:val="000000"/>
        </w:rPr>
        <w:t>родиться</w:t>
      </w:r>
      <w:proofErr w:type="gramEnd"/>
      <w:r>
        <w:rPr>
          <w:color w:val="000000"/>
        </w:rPr>
        <w:t xml:space="preserve"> на этой Земле – цените его. А судьба не дает нам </w:t>
      </w:r>
      <w:r>
        <w:rPr>
          <w:color w:val="000000"/>
        </w:rPr>
        <w:lastRenderedPageBreak/>
        <w:t>скучать, послав и радости, и испытания, и, только пережив их, вы научитесь достойно переносить первое и ценить второе.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 xml:space="preserve">Если мы видим, что мир доставляет нам слишком много проблем и стрессов, </w:t>
      </w:r>
      <w:proofErr w:type="gramStart"/>
      <w:r>
        <w:rPr>
          <w:color w:val="000000"/>
        </w:rPr>
        <w:t>то</w:t>
      </w:r>
      <w:proofErr w:type="gramEnd"/>
      <w:r>
        <w:rPr>
          <w:color w:val="000000"/>
        </w:rPr>
        <w:t xml:space="preserve"> скорее всего дело не в мире, а в нас.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>Помните, что в этом мире никто ничего вам не должен! Не требуйте от других чрезмерно хорошего отношения к себе, и никто не сможет вас огорчить. Тот, кто надеется на государство, начальство или партнёров по бизнесу, рано или поздно рискует испытать разочарование или обиду, а тот, кто не ждёт от жизни подарков, радуется даже самому малому.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 xml:space="preserve">70 % наших страхов </w:t>
      </w:r>
      <w:proofErr w:type="gramStart"/>
      <w:r>
        <w:rPr>
          <w:color w:val="000000"/>
        </w:rPr>
        <w:t>связаны</w:t>
      </w:r>
      <w:proofErr w:type="gramEnd"/>
      <w:r>
        <w:rPr>
          <w:color w:val="000000"/>
        </w:rPr>
        <w:t xml:space="preserve"> с будущими событиями, 25 % - с прошлыми и только 5% - с настоящими. Отсеките 95% вашего беспокойства по той причине, что в данный момент, когда вы читаете эти строки, большая часть этих стрессоров вас совершенно не касается! Не поддавайтесь тревоге, если неприятность ещё не произошла.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>Удалите из своего лексикона слова, которые несут отрицательную энергию: «ужасно», «плохо», «отвратительно» и т.д. При этом не скупитесь на комплименты людям и обстоятельствам жизни. Находите поводы восклицать «Отлично!», «</w:t>
      </w:r>
      <w:proofErr w:type="gramStart"/>
      <w:r>
        <w:rPr>
          <w:color w:val="000000"/>
        </w:rPr>
        <w:t>здорово</w:t>
      </w:r>
      <w:proofErr w:type="gramEnd"/>
      <w:r>
        <w:rPr>
          <w:color w:val="000000"/>
        </w:rPr>
        <w:t>!», «интересно!», «Потрясающе!».</w:t>
      </w:r>
    </w:p>
    <w:p w:rsidR="00D43A95" w:rsidRDefault="00D43A95" w:rsidP="00D43A95">
      <w:pPr>
        <w:pStyle w:val="p2"/>
        <w:shd w:val="clear" w:color="auto" w:fill="FFFFFF"/>
        <w:ind w:left="720" w:hanging="360"/>
        <w:rPr>
          <w:color w:val="000000"/>
        </w:rPr>
      </w:pPr>
      <w:r>
        <w:rPr>
          <w:rStyle w:val="s2"/>
          <w:color w:val="000000"/>
        </w:rPr>
        <w:sym w:font="Symbol" w:char="F06C"/>
      </w:r>
      <w:r>
        <w:rPr>
          <w:rStyle w:val="s2"/>
          <w:color w:val="000000"/>
        </w:rPr>
        <w:t>​ </w:t>
      </w:r>
      <w:r>
        <w:rPr>
          <w:color w:val="000000"/>
        </w:rPr>
        <w:t>Помните, что абсолютных неудач не существует. Есть только обратная связь, с помощью, которой мир подаёт вам знаки, говорящие о том, как вам нужно менять своё поведение. Учитесь их распознавать – и вы достигните в жизни многого.</w:t>
      </w:r>
    </w:p>
    <w:p w:rsidR="006F7148" w:rsidRDefault="006F7148"/>
    <w:sectPr w:rsidR="006F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95"/>
    <w:rsid w:val="006F7148"/>
    <w:rsid w:val="00D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4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43A95"/>
  </w:style>
  <w:style w:type="paragraph" w:customStyle="1" w:styleId="p2">
    <w:name w:val="p2"/>
    <w:basedOn w:val="a"/>
    <w:rsid w:val="00D4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3A95"/>
  </w:style>
  <w:style w:type="paragraph" w:customStyle="1" w:styleId="p3">
    <w:name w:val="p3"/>
    <w:basedOn w:val="a"/>
    <w:rsid w:val="00D4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4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4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43A95"/>
  </w:style>
  <w:style w:type="paragraph" w:customStyle="1" w:styleId="p2">
    <w:name w:val="p2"/>
    <w:basedOn w:val="a"/>
    <w:rsid w:val="00D4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3A95"/>
  </w:style>
  <w:style w:type="paragraph" w:customStyle="1" w:styleId="p3">
    <w:name w:val="p3"/>
    <w:basedOn w:val="a"/>
    <w:rsid w:val="00D4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4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2017-11-23T09:00:00Z</dcterms:created>
  <dcterms:modified xsi:type="dcterms:W3CDTF">2017-11-23T09:01:00Z</dcterms:modified>
</cp:coreProperties>
</file>