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7C" w:rsidRDefault="00C8787C" w:rsidP="00C8787C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FF"/>
          <w:sz w:val="24"/>
          <w:szCs w:val="24"/>
        </w:rPr>
        <w:t>Советы психолога родителям первоклассников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8160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Поддержите в ребенке его стремление стать школьником. Активно слушайте ребенка. 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Составьте вместе с первоклассником распорядок дня, следите за его соблюдением. Учение - это нелегкий труд. 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Ваш ребенок пришел в школу, чтобы учиться. Когда человек учится, у него может что-то не сразу получаться - это естественно. Ребенок имеет право на ошибку. 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Безусловно, принимайте ребёнка - любите его не за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он красивый, умный, способный, отличник, помощник и так далее, а просто так, просто за то, что он есть! 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Обнимайте ребенка не менее 4-х, а лучше по 8 раз в день. Когда вы обнимаете ребенка, он чувствует себя защищенным и любимым.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Быть родителем - особое искусство.</w:t>
      </w: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87C" w:rsidRDefault="00C8787C" w:rsidP="00C8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Родители лучше всех знают своего ребенка, а значит, первыми смогут прийти на помощь, если у него возникнут проблемы в учебе.</w:t>
      </w:r>
    </w:p>
    <w:p w:rsidR="00C8787C" w:rsidRDefault="00C8787C" w:rsidP="00C8787C">
      <w:pPr>
        <w:rPr>
          <w:rFonts w:ascii="Times New Roman" w:hAnsi="Times New Roman"/>
        </w:rPr>
      </w:pPr>
    </w:p>
    <w:p w:rsidR="00C8787C" w:rsidRDefault="00C8787C" w:rsidP="00C8787C">
      <w:pPr>
        <w:rPr>
          <w:rFonts w:ascii="Times New Roman" w:hAnsi="Times New Roman"/>
        </w:rPr>
      </w:pPr>
    </w:p>
    <w:p w:rsidR="00C8787C" w:rsidRDefault="00C8787C" w:rsidP="00C8787C">
      <w:pPr>
        <w:rPr>
          <w:rFonts w:ascii="Times New Roman" w:hAnsi="Times New Roman"/>
        </w:rPr>
      </w:pPr>
    </w:p>
    <w:p w:rsidR="00E3005C" w:rsidRDefault="00E3005C"/>
    <w:sectPr w:rsidR="00E3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C"/>
    <w:rsid w:val="008160D6"/>
    <w:rsid w:val="00C8787C"/>
    <w:rsid w:val="00E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2017-11-23T05:51:00Z</dcterms:created>
  <dcterms:modified xsi:type="dcterms:W3CDTF">2017-11-23T06:03:00Z</dcterms:modified>
</cp:coreProperties>
</file>